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4563" w14:textId="77777777" w:rsidR="00A93C9A" w:rsidRPr="002C068F" w:rsidRDefault="00A93C9A" w:rsidP="002C068F">
      <w:pPr>
        <w:pStyle w:val="Tytu"/>
        <w:rPr>
          <w:rFonts w:asciiTheme="minorHAnsi" w:hAnsiTheme="minorHAnsi" w:cstheme="minorHAnsi"/>
          <w:b/>
          <w:bCs/>
          <w:sz w:val="40"/>
          <w:szCs w:val="40"/>
        </w:rPr>
      </w:pPr>
      <w:r w:rsidRPr="002C068F">
        <w:rPr>
          <w:rFonts w:asciiTheme="minorHAnsi" w:hAnsiTheme="minorHAnsi" w:cstheme="minorHAnsi"/>
          <w:b/>
          <w:bCs/>
          <w:sz w:val="40"/>
          <w:szCs w:val="40"/>
        </w:rPr>
        <w:t xml:space="preserve">REGULAMIN </w:t>
      </w:r>
    </w:p>
    <w:p w14:paraId="4E23B2CB" w14:textId="1CC3DFB8" w:rsidR="00A93C9A" w:rsidRPr="002C068F" w:rsidRDefault="005A3096" w:rsidP="002C068F">
      <w:pPr>
        <w:pStyle w:val="Tytu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k</w:t>
      </w:r>
      <w:r w:rsidR="00A93C9A" w:rsidRPr="002C068F">
        <w:rPr>
          <w:rFonts w:asciiTheme="minorHAnsi" w:hAnsiTheme="minorHAnsi" w:cstheme="minorHAnsi"/>
          <w:sz w:val="40"/>
          <w:szCs w:val="40"/>
        </w:rPr>
        <w:t xml:space="preserve">onkursu </w:t>
      </w:r>
      <w:r w:rsidR="005B5BBA" w:rsidRPr="002C068F">
        <w:rPr>
          <w:rFonts w:asciiTheme="minorHAnsi" w:hAnsiTheme="minorHAnsi" w:cstheme="minorHAnsi"/>
          <w:sz w:val="40"/>
          <w:szCs w:val="40"/>
        </w:rPr>
        <w:t xml:space="preserve">na najciekawszą i oryginalną atrakcję </w:t>
      </w:r>
      <w:r w:rsidR="00172AB0" w:rsidRPr="002C068F">
        <w:rPr>
          <w:rFonts w:asciiTheme="minorHAnsi" w:hAnsiTheme="minorHAnsi" w:cstheme="minorHAnsi"/>
          <w:sz w:val="40"/>
          <w:szCs w:val="40"/>
        </w:rPr>
        <w:t xml:space="preserve">turystyczną </w:t>
      </w:r>
      <w:r w:rsidR="00954D97">
        <w:rPr>
          <w:rFonts w:asciiTheme="minorHAnsi" w:hAnsiTheme="minorHAnsi" w:cstheme="minorHAnsi"/>
          <w:sz w:val="40"/>
          <w:szCs w:val="40"/>
        </w:rPr>
        <w:t>p</w:t>
      </w:r>
      <w:r w:rsidR="005B5BBA" w:rsidRPr="002C068F">
        <w:rPr>
          <w:rFonts w:asciiTheme="minorHAnsi" w:hAnsiTheme="minorHAnsi" w:cstheme="minorHAnsi"/>
          <w:sz w:val="40"/>
          <w:szCs w:val="40"/>
        </w:rPr>
        <w:t xml:space="preserve">owiatu </w:t>
      </w:r>
      <w:r w:rsidR="00954D97">
        <w:rPr>
          <w:rFonts w:asciiTheme="minorHAnsi" w:hAnsiTheme="minorHAnsi" w:cstheme="minorHAnsi"/>
          <w:sz w:val="40"/>
          <w:szCs w:val="40"/>
        </w:rPr>
        <w:t>l</w:t>
      </w:r>
      <w:r w:rsidR="005B5BBA" w:rsidRPr="002C068F">
        <w:rPr>
          <w:rFonts w:asciiTheme="minorHAnsi" w:hAnsiTheme="minorHAnsi" w:cstheme="minorHAnsi"/>
          <w:sz w:val="40"/>
          <w:szCs w:val="40"/>
        </w:rPr>
        <w:t>wóweckiego</w:t>
      </w:r>
    </w:p>
    <w:p w14:paraId="4A8EE8B1" w14:textId="77777777" w:rsidR="00A93C9A" w:rsidRPr="00A93C9A" w:rsidRDefault="00A93C9A" w:rsidP="00A93C9A">
      <w:r w:rsidRPr="00A93C9A">
        <w:t> </w:t>
      </w:r>
    </w:p>
    <w:p w14:paraId="6781AB0F" w14:textId="77777777" w:rsidR="00A93C9A" w:rsidRPr="002C068F" w:rsidRDefault="00A93C9A" w:rsidP="005A3096">
      <w:pPr>
        <w:pStyle w:val="Nagwek1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C068F">
        <w:rPr>
          <w:rFonts w:asciiTheme="minorHAnsi" w:hAnsiTheme="minorHAnsi" w:cstheme="minorHAnsi"/>
          <w:b/>
          <w:bCs/>
          <w:color w:val="auto"/>
          <w:sz w:val="28"/>
          <w:szCs w:val="28"/>
        </w:rPr>
        <w:t>§ 1 ORGANIZATOR I PRZEDMIOT KONKURSU</w:t>
      </w:r>
      <w:r w:rsidR="008A4A63" w:rsidRPr="002C068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ORAZ OGÓLNE INFORMACJE</w:t>
      </w:r>
    </w:p>
    <w:p w14:paraId="748C59B4" w14:textId="240C7B8D" w:rsidR="00A93C9A" w:rsidRPr="00A93C9A" w:rsidRDefault="008A4A63" w:rsidP="007C0745">
      <w:pPr>
        <w:pStyle w:val="Akapitzlist"/>
        <w:numPr>
          <w:ilvl w:val="0"/>
          <w:numId w:val="3"/>
        </w:numPr>
      </w:pPr>
      <w:r w:rsidRPr="005C4E3D">
        <w:t>Organizatorem Konkursu</w:t>
      </w:r>
      <w:r>
        <w:t xml:space="preserve"> </w:t>
      </w:r>
      <w:r w:rsidR="005B5BBA">
        <w:t>jest</w:t>
      </w:r>
      <w:r>
        <w:t xml:space="preserve">: Powiat Lwówecki, </w:t>
      </w:r>
      <w:r w:rsidRPr="005C4E3D">
        <w:t>zwan</w:t>
      </w:r>
      <w:r w:rsidR="00D50428">
        <w:t>y dalej „Organizatorem”. Celem konkursu jest</w:t>
      </w:r>
      <w:r>
        <w:t xml:space="preserve"> </w:t>
      </w:r>
      <w:r w:rsidR="004C4964">
        <w:t>wyłonienie najciekawszej</w:t>
      </w:r>
      <w:r w:rsidR="00E22D6E">
        <w:t>,</w:t>
      </w:r>
      <w:r w:rsidR="004C4964">
        <w:t xml:space="preserve"> oryginalnej </w:t>
      </w:r>
      <w:r w:rsidR="00E22D6E">
        <w:t xml:space="preserve">i mało znanej </w:t>
      </w:r>
      <w:r w:rsidR="004C4964">
        <w:t>atrakcji turystycznej powiatu</w:t>
      </w:r>
      <w:r w:rsidRPr="008A4A63">
        <w:t xml:space="preserve"> lwóweckiego, </w:t>
      </w:r>
      <w:r w:rsidR="00A93C9A" w:rsidRPr="00A93C9A">
        <w:t>zwane</w:t>
      </w:r>
      <w:r w:rsidR="004C4964">
        <w:t>j</w:t>
      </w:r>
      <w:r w:rsidR="00A93C9A" w:rsidRPr="00A93C9A">
        <w:t xml:space="preserve"> dalej </w:t>
      </w:r>
      <w:r w:rsidR="00D50428">
        <w:t>„</w:t>
      </w:r>
      <w:r w:rsidR="004C4964">
        <w:t>Atrakcją</w:t>
      </w:r>
      <w:r w:rsidR="00D50428">
        <w:t>”</w:t>
      </w:r>
      <w:r>
        <w:t xml:space="preserve">, </w:t>
      </w:r>
      <w:r w:rsidR="00D50428">
        <w:t xml:space="preserve">a </w:t>
      </w:r>
      <w:r>
        <w:t xml:space="preserve">region </w:t>
      </w:r>
      <w:r w:rsidR="004C4964">
        <w:t>powiatu lwóweckiego</w:t>
      </w:r>
      <w:r>
        <w:t>, zwan</w:t>
      </w:r>
      <w:r w:rsidR="004C4964">
        <w:t>y</w:t>
      </w:r>
      <w:r>
        <w:t xml:space="preserve"> </w:t>
      </w:r>
      <w:r w:rsidR="00D50428">
        <w:t xml:space="preserve">jest </w:t>
      </w:r>
      <w:r>
        <w:t xml:space="preserve">dalej </w:t>
      </w:r>
      <w:r w:rsidR="00D50428">
        <w:t>„</w:t>
      </w:r>
      <w:r>
        <w:t>Regionem</w:t>
      </w:r>
      <w:r w:rsidR="00D50428">
        <w:t>”</w:t>
      </w:r>
      <w:r>
        <w:t>.</w:t>
      </w:r>
    </w:p>
    <w:p w14:paraId="5E10BBD5" w14:textId="01B868B2" w:rsidR="002C068F" w:rsidRPr="002C068F" w:rsidRDefault="00A93C9A" w:rsidP="004843B6">
      <w:pPr>
        <w:pStyle w:val="Akapitzlist"/>
        <w:numPr>
          <w:ilvl w:val="0"/>
          <w:numId w:val="3"/>
        </w:numPr>
        <w:rPr>
          <w:b/>
          <w:bCs/>
        </w:rPr>
      </w:pPr>
      <w:r w:rsidRPr="00A93C9A">
        <w:t xml:space="preserve">Celem konkursu jest </w:t>
      </w:r>
      <w:r w:rsidR="004C4964">
        <w:t>wyłonienie atrakcji turystycznych powiatu lwóweckiego</w:t>
      </w:r>
      <w:r w:rsidR="00E22D6E">
        <w:t>, dotąd nieznanych lub mało popularnych</w:t>
      </w:r>
      <w:r w:rsidRPr="00A93C9A">
        <w:t xml:space="preserve">, </w:t>
      </w:r>
      <w:r w:rsidR="004C4964">
        <w:t>które będą promować</w:t>
      </w:r>
      <w:r w:rsidR="008A4A63">
        <w:t xml:space="preserve"> region </w:t>
      </w:r>
      <w:r w:rsidR="00A73124">
        <w:t>p</w:t>
      </w:r>
      <w:r w:rsidR="008A4A63">
        <w:t xml:space="preserve">owiatu </w:t>
      </w:r>
      <w:r w:rsidR="00A73124">
        <w:t>l</w:t>
      </w:r>
      <w:r w:rsidR="008A4A63">
        <w:t>wóweckiego, jego walor</w:t>
      </w:r>
      <w:r w:rsidR="004C4964">
        <w:t>y</w:t>
      </w:r>
      <w:r w:rsidR="008A4A63">
        <w:t xml:space="preserve"> przyrodnicz</w:t>
      </w:r>
      <w:r w:rsidR="004C4964">
        <w:t>e, historyczne i kulturaln</w:t>
      </w:r>
      <w:r w:rsidR="002C068F">
        <w:t>e.</w:t>
      </w:r>
    </w:p>
    <w:p w14:paraId="6CB7A3AF" w14:textId="1F8C2268" w:rsidR="007C0745" w:rsidRPr="002C068F" w:rsidRDefault="007C0745" w:rsidP="004843B6">
      <w:pPr>
        <w:pStyle w:val="Akapitzlist"/>
        <w:numPr>
          <w:ilvl w:val="0"/>
          <w:numId w:val="3"/>
        </w:numPr>
        <w:rPr>
          <w:b/>
          <w:bCs/>
        </w:rPr>
      </w:pPr>
      <w:r w:rsidRPr="002C068F">
        <w:rPr>
          <w:b/>
          <w:bCs/>
        </w:rPr>
        <w:t>Zasady konkursu</w:t>
      </w:r>
      <w:r w:rsidR="00A93C9A" w:rsidRPr="002C068F">
        <w:rPr>
          <w:b/>
          <w:bCs/>
        </w:rPr>
        <w:t>:</w:t>
      </w:r>
    </w:p>
    <w:p w14:paraId="26CD5F2A" w14:textId="31708129" w:rsidR="007C0745" w:rsidRPr="005A3096" w:rsidRDefault="002064CB" w:rsidP="007C0745">
      <w:pPr>
        <w:pStyle w:val="Akapitzlist"/>
        <w:numPr>
          <w:ilvl w:val="1"/>
          <w:numId w:val="3"/>
        </w:numPr>
        <w:rPr>
          <w:b/>
          <w:bCs/>
        </w:rPr>
      </w:pPr>
      <w:r w:rsidRPr="005A3096">
        <w:rPr>
          <w:b/>
          <w:bCs/>
        </w:rPr>
        <w:t xml:space="preserve">Warunkiem wzięcia udziału w konkursie jest przesłanie przynajmniej jednej fotografii </w:t>
      </w:r>
      <w:r w:rsidR="007C0745" w:rsidRPr="005A3096">
        <w:rPr>
          <w:b/>
          <w:bCs/>
        </w:rPr>
        <w:t>Atrakcj</w:t>
      </w:r>
      <w:r w:rsidRPr="005A3096">
        <w:rPr>
          <w:b/>
          <w:bCs/>
        </w:rPr>
        <w:t>i</w:t>
      </w:r>
      <w:r w:rsidR="007C0745" w:rsidRPr="005A3096">
        <w:rPr>
          <w:b/>
          <w:bCs/>
        </w:rPr>
        <w:t xml:space="preserve"> </w:t>
      </w:r>
      <w:r w:rsidRPr="005A3096">
        <w:rPr>
          <w:b/>
          <w:bCs/>
        </w:rPr>
        <w:t>wraz z</w:t>
      </w:r>
      <w:r w:rsidR="00E22D6E">
        <w:rPr>
          <w:b/>
          <w:bCs/>
        </w:rPr>
        <w:t xml:space="preserve"> jej</w:t>
      </w:r>
      <w:r w:rsidRPr="005A3096">
        <w:rPr>
          <w:b/>
          <w:bCs/>
        </w:rPr>
        <w:t xml:space="preserve"> opisem</w:t>
      </w:r>
      <w:r w:rsidR="00E22D6E">
        <w:rPr>
          <w:b/>
          <w:bCs/>
        </w:rPr>
        <w:t>;</w:t>
      </w:r>
    </w:p>
    <w:p w14:paraId="3CF72F6E" w14:textId="41F50E18" w:rsidR="002064CB" w:rsidRDefault="002064CB" w:rsidP="007C0745">
      <w:pPr>
        <w:pStyle w:val="Akapitzlist"/>
        <w:numPr>
          <w:ilvl w:val="1"/>
          <w:numId w:val="3"/>
        </w:numPr>
      </w:pPr>
      <w:r>
        <w:t>Fotografia powinna być przesłana cyfrowo w formacie .jpg, .</w:t>
      </w:r>
      <w:proofErr w:type="spellStart"/>
      <w:r>
        <w:t>jpeg</w:t>
      </w:r>
      <w:proofErr w:type="spellEnd"/>
      <w:r>
        <w:t xml:space="preserve"> lub .</w:t>
      </w:r>
      <w:proofErr w:type="spellStart"/>
      <w:r>
        <w:t>png</w:t>
      </w:r>
      <w:proofErr w:type="spellEnd"/>
      <w:r>
        <w:t xml:space="preserve"> </w:t>
      </w:r>
      <w:r w:rsidRPr="002064CB">
        <w:t xml:space="preserve">w rozdzielczości nie mniejszej niż 6 </w:t>
      </w:r>
      <w:proofErr w:type="spellStart"/>
      <w:r w:rsidRPr="002064CB">
        <w:t>Mpix</w:t>
      </w:r>
      <w:proofErr w:type="spellEnd"/>
      <w:r>
        <w:t>;</w:t>
      </w:r>
    </w:p>
    <w:p w14:paraId="712A78F8" w14:textId="1B59C3FB" w:rsidR="002064CB" w:rsidRDefault="002064CB" w:rsidP="007C0745">
      <w:pPr>
        <w:pStyle w:val="Akapitzlist"/>
        <w:numPr>
          <w:ilvl w:val="1"/>
          <w:numId w:val="3"/>
        </w:numPr>
      </w:pPr>
      <w:r>
        <w:t xml:space="preserve">Bezpośrednio na fotografiach </w:t>
      </w:r>
      <w:r w:rsidRPr="002064CB">
        <w:t>nie mogą znajdować się znaki wodne</w:t>
      </w:r>
      <w:r>
        <w:t xml:space="preserve"> ani żadne inne formy podpisu autora/autorki;</w:t>
      </w:r>
    </w:p>
    <w:p w14:paraId="5DC0324C" w14:textId="03C00ED7" w:rsidR="002064CB" w:rsidRDefault="002064CB" w:rsidP="007C0745">
      <w:pPr>
        <w:pStyle w:val="Akapitzlist"/>
        <w:numPr>
          <w:ilvl w:val="1"/>
          <w:numId w:val="3"/>
        </w:numPr>
      </w:pPr>
      <w:r>
        <w:t xml:space="preserve">Fotografie </w:t>
      </w:r>
      <w:r w:rsidRPr="002064CB">
        <w:t>nie mogą zawierać ramek, ani innych sztucznych ozdób</w:t>
      </w:r>
      <w:r>
        <w:t>;</w:t>
      </w:r>
    </w:p>
    <w:p w14:paraId="7A06052D" w14:textId="60AD1D5C" w:rsidR="002064CB" w:rsidRDefault="002064CB" w:rsidP="007C0745">
      <w:pPr>
        <w:pStyle w:val="Akapitzlist"/>
        <w:numPr>
          <w:ilvl w:val="1"/>
          <w:numId w:val="3"/>
        </w:numPr>
      </w:pPr>
      <w:r>
        <w:t>W konkursie mogą wziąć udział zdjęcia wykonane w dowolnym okresie;</w:t>
      </w:r>
    </w:p>
    <w:p w14:paraId="581C3D5B" w14:textId="76C6162B" w:rsidR="00110CDE" w:rsidRDefault="002064CB" w:rsidP="007C0745">
      <w:pPr>
        <w:pStyle w:val="Akapitzlist"/>
        <w:numPr>
          <w:ilvl w:val="1"/>
          <w:numId w:val="3"/>
        </w:numPr>
      </w:pPr>
      <w:r>
        <w:t xml:space="preserve">Opis Atrakcji powinien zawierać takie informacje jak: </w:t>
      </w:r>
    </w:p>
    <w:p w14:paraId="67DD9B1A" w14:textId="3C82F217" w:rsidR="00110CDE" w:rsidRDefault="002064CB" w:rsidP="00110CDE">
      <w:pPr>
        <w:pStyle w:val="Akapitzlist"/>
        <w:numPr>
          <w:ilvl w:val="2"/>
          <w:numId w:val="3"/>
        </w:numPr>
      </w:pPr>
      <w:r>
        <w:t>miejsce</w:t>
      </w:r>
      <w:r w:rsidR="00DB41B7">
        <w:t xml:space="preserve"> </w:t>
      </w:r>
      <w:r w:rsidR="00110CDE">
        <w:t>(</w:t>
      </w:r>
      <w:r w:rsidR="00DB41B7">
        <w:t xml:space="preserve">gdzie </w:t>
      </w:r>
      <w:r w:rsidR="009A6DA9">
        <w:t xml:space="preserve">znajduje się </w:t>
      </w:r>
      <w:r w:rsidR="00DB41B7">
        <w:t>Atrakcja</w:t>
      </w:r>
      <w:r w:rsidR="00110CDE">
        <w:t>)</w:t>
      </w:r>
      <w:r>
        <w:t xml:space="preserve">, </w:t>
      </w:r>
    </w:p>
    <w:p w14:paraId="1459CC0C" w14:textId="3626F1F4" w:rsidR="00110CDE" w:rsidRDefault="002064CB" w:rsidP="00110CDE">
      <w:pPr>
        <w:pStyle w:val="Akapitzlist"/>
        <w:numPr>
          <w:ilvl w:val="2"/>
          <w:numId w:val="3"/>
        </w:numPr>
      </w:pPr>
      <w:r>
        <w:t>rodzaj atrakcji turystycznej</w:t>
      </w:r>
      <w:r w:rsidR="00DB41B7">
        <w:t xml:space="preserve"> (</w:t>
      </w:r>
      <w:r w:rsidR="009A6DA9">
        <w:t xml:space="preserve">np. walory </w:t>
      </w:r>
      <w:r w:rsidR="002C068F">
        <w:t>przyrodnicze</w:t>
      </w:r>
      <w:r w:rsidR="00DB41B7">
        <w:t>, dzieła stworzone przez człowieka, miejsca zaprojektowane i zbudowane od podstaw jako atrakcje, imprezy, ciekawostki regionalne, smaki regionalne</w:t>
      </w:r>
      <w:r w:rsidR="009A6DA9">
        <w:t>)</w:t>
      </w:r>
      <w:r>
        <w:t>,</w:t>
      </w:r>
      <w:r w:rsidR="00DB41B7">
        <w:t xml:space="preserve"> </w:t>
      </w:r>
    </w:p>
    <w:p w14:paraId="6C4C4AE7" w14:textId="15D3AF98" w:rsidR="002064CB" w:rsidRDefault="009A6DA9" w:rsidP="00110CDE">
      <w:pPr>
        <w:pStyle w:val="Akapitzlist"/>
        <w:numPr>
          <w:ilvl w:val="2"/>
          <w:numId w:val="3"/>
        </w:numPr>
      </w:pPr>
      <w:r>
        <w:t>dostępność komunikacyjna Atrakcji</w:t>
      </w:r>
      <w:r w:rsidR="00110CDE">
        <w:t>, np. czy można dojechać samochodem, czy jest wyznaczony szlak pieszy,</w:t>
      </w:r>
    </w:p>
    <w:p w14:paraId="5E2ADDFE" w14:textId="37B395A8" w:rsidR="00110CDE" w:rsidRDefault="00110CDE" w:rsidP="00FF2C51">
      <w:pPr>
        <w:pStyle w:val="Akapitzlist"/>
        <w:numPr>
          <w:ilvl w:val="2"/>
          <w:numId w:val="3"/>
        </w:numPr>
      </w:pPr>
      <w:r>
        <w:t>dla jakiej grupy odbiorców przeznaczona jest Atrakcja;</w:t>
      </w:r>
    </w:p>
    <w:p w14:paraId="6B0C19DC" w14:textId="168D8296" w:rsidR="002C068F" w:rsidRDefault="00110CDE" w:rsidP="008A4A63">
      <w:pPr>
        <w:pStyle w:val="Akapitzlist"/>
        <w:numPr>
          <w:ilvl w:val="1"/>
          <w:numId w:val="3"/>
        </w:numPr>
      </w:pPr>
      <w:r>
        <w:t xml:space="preserve">Atrakcja powinna </w:t>
      </w:r>
      <w:r w:rsidR="00A93C9A" w:rsidRPr="00A93C9A">
        <w:t xml:space="preserve">nawiązywać do charakteru </w:t>
      </w:r>
      <w:r w:rsidR="00D50428">
        <w:t xml:space="preserve">i historii </w:t>
      </w:r>
      <w:r w:rsidR="008A4A63">
        <w:t>Regionu</w:t>
      </w:r>
      <w:r w:rsidR="002C068F">
        <w:t>.</w:t>
      </w:r>
    </w:p>
    <w:p w14:paraId="01E75A55" w14:textId="77777777" w:rsidR="002C068F" w:rsidRDefault="008A4A63" w:rsidP="00E60EEC">
      <w:pPr>
        <w:pStyle w:val="Akapitzlist"/>
        <w:numPr>
          <w:ilvl w:val="0"/>
          <w:numId w:val="3"/>
        </w:numPr>
      </w:pPr>
      <w:r w:rsidRPr="005C4E3D">
        <w:t>Konkurs jest prowadzony na terenie Rzeczpospolitej Polskiej.</w:t>
      </w:r>
      <w:r w:rsidR="002C068F">
        <w:t xml:space="preserve"> </w:t>
      </w:r>
    </w:p>
    <w:p w14:paraId="3C6291EB" w14:textId="1BFA5A15" w:rsidR="002C068F" w:rsidRDefault="008A4A63" w:rsidP="00402056">
      <w:pPr>
        <w:pStyle w:val="Akapitzlist"/>
        <w:numPr>
          <w:ilvl w:val="0"/>
          <w:numId w:val="3"/>
        </w:numPr>
      </w:pPr>
      <w:r w:rsidRPr="005C4E3D">
        <w:t>Konkurs trwa do</w:t>
      </w:r>
      <w:r w:rsidR="00E22D6E">
        <w:t xml:space="preserve"> 30.11.2021</w:t>
      </w:r>
    </w:p>
    <w:p w14:paraId="78CB3B09" w14:textId="786B06D5" w:rsidR="002C068F" w:rsidRDefault="008A4A63" w:rsidP="00BC4BCC">
      <w:pPr>
        <w:pStyle w:val="Akapitzlist"/>
        <w:numPr>
          <w:ilvl w:val="0"/>
          <w:numId w:val="3"/>
        </w:numPr>
      </w:pPr>
      <w:r w:rsidRPr="005C4E3D">
        <w:t>Wyniki konkursu zostaną ogłoszone do dnia</w:t>
      </w:r>
      <w:r w:rsidR="00E22D6E">
        <w:t xml:space="preserve"> 15.12.2021 </w:t>
      </w:r>
      <w:r>
        <w:t xml:space="preserve">na stronach </w:t>
      </w:r>
      <w:r w:rsidRPr="005C4E3D">
        <w:t xml:space="preserve"> internetow</w:t>
      </w:r>
      <w:r>
        <w:t xml:space="preserve">ych </w:t>
      </w:r>
      <w:r w:rsidRPr="005C4E3D">
        <w:t>Organizatora.</w:t>
      </w:r>
    </w:p>
    <w:p w14:paraId="6E470585" w14:textId="59A70DDA" w:rsidR="008A4A63" w:rsidRPr="005C4E3D" w:rsidRDefault="008A4A63" w:rsidP="00BC4BCC">
      <w:pPr>
        <w:pStyle w:val="Akapitzlist"/>
        <w:numPr>
          <w:ilvl w:val="0"/>
          <w:numId w:val="3"/>
        </w:numPr>
      </w:pPr>
      <w:r w:rsidRPr="005C4E3D">
        <w:t>Organizator oświadcza, że Konkurs nie jest grą losową, loterią fantową, zakładem wzajemnym, loterią promocyjną, których wynik zależy od przypadku, ani żadną inną formą gry losowej przewidzianej w ustawie z dnia 19 listopada 2009r. o grach hazardowych.</w:t>
      </w:r>
    </w:p>
    <w:p w14:paraId="1594E909" w14:textId="77777777" w:rsidR="008A4A63" w:rsidRPr="002C068F" w:rsidRDefault="00A93C9A" w:rsidP="005A3096">
      <w:pPr>
        <w:pStyle w:val="Nagwek1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C068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§ 2 </w:t>
      </w:r>
      <w:r w:rsidR="008A4A63" w:rsidRPr="002C068F">
        <w:rPr>
          <w:rFonts w:asciiTheme="minorHAnsi" w:hAnsiTheme="minorHAnsi" w:cstheme="minorHAnsi"/>
          <w:b/>
          <w:bCs/>
          <w:color w:val="auto"/>
          <w:sz w:val="28"/>
          <w:szCs w:val="28"/>
        </w:rPr>
        <w:t>WARUNKI UCZESTNICTWA W KONKURSIE</w:t>
      </w:r>
    </w:p>
    <w:p w14:paraId="4EA0ADEA" w14:textId="77777777" w:rsidR="005A3096" w:rsidRDefault="008A4A63" w:rsidP="00021524">
      <w:pPr>
        <w:pStyle w:val="Akapitzlist"/>
        <w:numPr>
          <w:ilvl w:val="0"/>
          <w:numId w:val="4"/>
        </w:numPr>
      </w:pPr>
      <w:r w:rsidRPr="005C4E3D">
        <w:t>Uczestnikiem Konkursu może być każda pełnoletnia osoba fizyczna posiadająca zdolność do czynności prawnych, będąca konsumentem w rozumieniu  art. 22 ustawy z dnia 23 kwietnia 1964 r. Kodeks cywilny (Dz. U. z 1964 r.).</w:t>
      </w:r>
    </w:p>
    <w:p w14:paraId="5351AC0D" w14:textId="77777777" w:rsidR="005A3096" w:rsidRDefault="008A4A63" w:rsidP="00CF4E54">
      <w:pPr>
        <w:pStyle w:val="Akapitzlist"/>
        <w:numPr>
          <w:ilvl w:val="0"/>
          <w:numId w:val="4"/>
        </w:numPr>
      </w:pPr>
      <w:r w:rsidRPr="005C4E3D">
        <w:t>Osoba, która przystąpiła do Konkursu wyraża zgodę na przetwarzanie jej danych osobowych przez Organ</w:t>
      </w:r>
      <w:r w:rsidR="00704F5C">
        <w:t>izatora w związku z udziałem w konkursie.</w:t>
      </w:r>
    </w:p>
    <w:p w14:paraId="2A15BE7D" w14:textId="77777777" w:rsidR="005A3096" w:rsidRDefault="008A4A63" w:rsidP="001A6498">
      <w:pPr>
        <w:pStyle w:val="Akapitzlist"/>
        <w:numPr>
          <w:ilvl w:val="0"/>
          <w:numId w:val="4"/>
        </w:numPr>
      </w:pPr>
      <w:r w:rsidRPr="005C4E3D">
        <w:t>Konkurs ma charakter otwarty dla wszystkich zainteresowanych z wyłączeniem pracowników i przedstawicieli Organizatora, członków ich rodzin oraz innych osób biorących udział w przygotowaniu konkursu.</w:t>
      </w:r>
    </w:p>
    <w:p w14:paraId="432470DA" w14:textId="424C8C5E" w:rsidR="005A3096" w:rsidRDefault="008A4A63" w:rsidP="001A6498">
      <w:pPr>
        <w:pStyle w:val="Akapitzlist"/>
        <w:numPr>
          <w:ilvl w:val="0"/>
          <w:numId w:val="4"/>
        </w:numPr>
      </w:pPr>
      <w:r w:rsidRPr="005C4E3D">
        <w:t xml:space="preserve">Do udziału w Konkursie mogą zostać zgłoszone wyłącznie </w:t>
      </w:r>
      <w:r w:rsidR="005A3096">
        <w:t>Atrakcje</w:t>
      </w:r>
      <w:r w:rsidRPr="005C4E3D">
        <w:t xml:space="preserve">, które: </w:t>
      </w:r>
    </w:p>
    <w:p w14:paraId="4E75F107" w14:textId="77777777" w:rsidR="005A3096" w:rsidRDefault="008A4A63" w:rsidP="006F7300">
      <w:pPr>
        <w:pStyle w:val="Akapitzlist"/>
        <w:numPr>
          <w:ilvl w:val="1"/>
          <w:numId w:val="4"/>
        </w:numPr>
      </w:pPr>
      <w:r w:rsidRPr="005C4E3D">
        <w:t>nie naruszają praw autorskich i nie są zabronione przez prawo,</w:t>
      </w:r>
    </w:p>
    <w:p w14:paraId="611627EC" w14:textId="77777777" w:rsidR="005A3096" w:rsidRDefault="008A4A63" w:rsidP="006F7300">
      <w:pPr>
        <w:pStyle w:val="Akapitzlist"/>
        <w:numPr>
          <w:ilvl w:val="1"/>
          <w:numId w:val="4"/>
        </w:numPr>
      </w:pPr>
      <w:r w:rsidRPr="005C4E3D">
        <w:t>nie naruszają prywatności i godności innych osób,</w:t>
      </w:r>
    </w:p>
    <w:p w14:paraId="016B6141" w14:textId="77777777" w:rsidR="005A3096" w:rsidRDefault="008A4A63" w:rsidP="001E5649">
      <w:pPr>
        <w:pStyle w:val="Akapitzlist"/>
        <w:numPr>
          <w:ilvl w:val="1"/>
          <w:numId w:val="4"/>
        </w:numPr>
      </w:pPr>
      <w:r w:rsidRPr="005C4E3D">
        <w:t>nie zawierają treści powszechnie używanych za wulgarne i obraźliwe.</w:t>
      </w:r>
    </w:p>
    <w:p w14:paraId="7C6C2DCC" w14:textId="2DB74275" w:rsidR="005A3096" w:rsidRDefault="008A4A63" w:rsidP="000C5F9A">
      <w:pPr>
        <w:pStyle w:val="Akapitzlist"/>
        <w:numPr>
          <w:ilvl w:val="0"/>
          <w:numId w:val="4"/>
        </w:numPr>
      </w:pPr>
      <w:r w:rsidRPr="005C4E3D">
        <w:t xml:space="preserve">Zgłoszenia nie zawierające </w:t>
      </w:r>
      <w:r w:rsidR="005A3096">
        <w:t>fotografii z opisem Atrakcji</w:t>
      </w:r>
      <w:r w:rsidRPr="005C4E3D">
        <w:t xml:space="preserve"> są nieważne.</w:t>
      </w:r>
    </w:p>
    <w:p w14:paraId="4A60C025" w14:textId="77777777" w:rsidR="005A3096" w:rsidRDefault="008A4A63" w:rsidP="00752C5D">
      <w:pPr>
        <w:pStyle w:val="Akapitzlist"/>
        <w:numPr>
          <w:ilvl w:val="0"/>
          <w:numId w:val="4"/>
        </w:numPr>
      </w:pPr>
      <w:r w:rsidRPr="005C4E3D">
        <w:t>Uczestnicy wysyłający zgłoszenie wyrażają zgodę na udział w Konkursie oraz akceptują warunki i zasady określone w Regulaminie.</w:t>
      </w:r>
    </w:p>
    <w:p w14:paraId="0428C243" w14:textId="77777777" w:rsidR="005A3096" w:rsidRDefault="008A4A63" w:rsidP="000D2D49">
      <w:pPr>
        <w:pStyle w:val="Akapitzlist"/>
        <w:numPr>
          <w:ilvl w:val="0"/>
          <w:numId w:val="4"/>
        </w:numPr>
      </w:pPr>
      <w:r w:rsidRPr="005C4E3D">
        <w:t>Organizator z chwilą wydania nagród nabywa prawa autorskie do nagrodzonych haseł promocyjnych.</w:t>
      </w:r>
    </w:p>
    <w:p w14:paraId="1ACAD19E" w14:textId="3E6321D7" w:rsidR="00073874" w:rsidRPr="005C4E3D" w:rsidRDefault="00073874" w:rsidP="000D2D49">
      <w:pPr>
        <w:pStyle w:val="Akapitzlist"/>
        <w:numPr>
          <w:ilvl w:val="0"/>
          <w:numId w:val="4"/>
        </w:numPr>
      </w:pPr>
      <w:r w:rsidRPr="005C4E3D">
        <w:t xml:space="preserve">Jedna osoba w trakcie trwania konkursu może zaproponować </w:t>
      </w:r>
      <w:r w:rsidR="005A3096">
        <w:t>kilka Atrakcji</w:t>
      </w:r>
      <w:r w:rsidRPr="005C4E3D">
        <w:t xml:space="preserve">. Jeśli Uczestnik doda więcej niż jedną propozycję </w:t>
      </w:r>
      <w:r w:rsidR="005A3096">
        <w:t>Atrakcji</w:t>
      </w:r>
      <w:r w:rsidRPr="005C4E3D">
        <w:t>, będ</w:t>
      </w:r>
      <w:r w:rsidR="005A3096">
        <w:t>ą</w:t>
      </w:r>
      <w:r w:rsidRPr="005C4E3D">
        <w:t xml:space="preserve"> bran</w:t>
      </w:r>
      <w:r w:rsidR="005A3096">
        <w:t>e</w:t>
      </w:r>
      <w:r w:rsidRPr="005C4E3D">
        <w:t xml:space="preserve"> pod uwagę </w:t>
      </w:r>
      <w:r w:rsidR="005A3096">
        <w:t>wszystkie</w:t>
      </w:r>
      <w:r w:rsidRPr="005C4E3D">
        <w:t xml:space="preserve"> z nich.</w:t>
      </w:r>
    </w:p>
    <w:p w14:paraId="1297D765" w14:textId="77777777" w:rsidR="00A93C9A" w:rsidRPr="00330041" w:rsidRDefault="00A93C9A" w:rsidP="00330041">
      <w:pPr>
        <w:pStyle w:val="Nagwek1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30041">
        <w:rPr>
          <w:rFonts w:asciiTheme="minorHAnsi" w:hAnsiTheme="minorHAnsi" w:cstheme="minorHAnsi"/>
          <w:b/>
          <w:bCs/>
          <w:color w:val="auto"/>
          <w:sz w:val="28"/>
          <w:szCs w:val="28"/>
        </w:rPr>
        <w:t>§ 3 OCENA PRAC</w:t>
      </w:r>
    </w:p>
    <w:p w14:paraId="4C3F35EB" w14:textId="2AFF2975" w:rsidR="00F56921" w:rsidRDefault="00A93C9A" w:rsidP="00B93B78">
      <w:pPr>
        <w:pStyle w:val="Akapitzlist"/>
        <w:numPr>
          <w:ilvl w:val="0"/>
          <w:numId w:val="5"/>
        </w:numPr>
      </w:pPr>
      <w:r w:rsidRPr="00A93C9A">
        <w:t xml:space="preserve">Wyboru </w:t>
      </w:r>
      <w:r w:rsidR="005B04B5">
        <w:t>Atrakcji</w:t>
      </w:r>
      <w:r w:rsidRPr="00A93C9A">
        <w:t xml:space="preserve"> dokona powołana przez Organizatora Komisja Konkursowa </w:t>
      </w:r>
      <w:r w:rsidR="008A4A63">
        <w:t xml:space="preserve">składająca się z 5 </w:t>
      </w:r>
      <w:r w:rsidR="00F56921">
        <w:t xml:space="preserve">osób, w skład której wejdą członkowie Komisji Oświaty, Kultury i Sportu oraz Strategii i Promocji Powiatu Lwóweckiego </w:t>
      </w:r>
      <w:r w:rsidR="008A4A63">
        <w:t xml:space="preserve">oraz </w:t>
      </w:r>
      <w:r w:rsidR="00F56921">
        <w:t>pracownik Starostwa Powiatowego w Lwówku Śląskim</w:t>
      </w:r>
      <w:r w:rsidR="008A4A63">
        <w:t>.</w:t>
      </w:r>
    </w:p>
    <w:p w14:paraId="55C88F83" w14:textId="77777777" w:rsidR="00F56921" w:rsidRDefault="00A93C9A" w:rsidP="00C06FBD">
      <w:pPr>
        <w:pStyle w:val="Akapitzlist"/>
        <w:numPr>
          <w:ilvl w:val="0"/>
          <w:numId w:val="5"/>
        </w:numPr>
      </w:pPr>
      <w:r w:rsidRPr="00A93C9A">
        <w:t>Decyzja Komisji jest ostateczna i nie przysługuje od niej odwołanie.</w:t>
      </w:r>
    </w:p>
    <w:p w14:paraId="0E076D80" w14:textId="70FE0DB8" w:rsidR="00F56921" w:rsidRDefault="00A93C9A" w:rsidP="004D0531">
      <w:pPr>
        <w:pStyle w:val="Akapitzlist"/>
        <w:numPr>
          <w:ilvl w:val="0"/>
          <w:numId w:val="5"/>
        </w:numPr>
      </w:pPr>
      <w:r w:rsidRPr="00A93C9A">
        <w:t>Komisja Konkursowa zastrzega sobie prawo do nie rozstrzygnięcia konkursu, w szczególności, jeśli żadna z nadesłanych nazw nie będzie spełniała kryteriów oceny w dostatecznym stopniu.</w:t>
      </w:r>
    </w:p>
    <w:p w14:paraId="5AC5576B" w14:textId="7901DE88" w:rsidR="00A93C9A" w:rsidRPr="00A93C9A" w:rsidRDefault="00A93C9A" w:rsidP="00B15DF8">
      <w:pPr>
        <w:pStyle w:val="Akapitzlist"/>
        <w:numPr>
          <w:ilvl w:val="0"/>
          <w:numId w:val="5"/>
        </w:numPr>
      </w:pPr>
      <w:r w:rsidRPr="00A93C9A">
        <w:t>Organizator może unieważnić konkurs w każdym czasie bez podania przyczyny. </w:t>
      </w:r>
    </w:p>
    <w:p w14:paraId="5FB787D3" w14:textId="77777777" w:rsidR="00A93C9A" w:rsidRPr="00330041" w:rsidRDefault="00A93C9A" w:rsidP="00330041">
      <w:pPr>
        <w:pStyle w:val="Nagwek1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30041">
        <w:rPr>
          <w:rFonts w:asciiTheme="minorHAnsi" w:hAnsiTheme="minorHAnsi" w:cstheme="minorHAnsi"/>
          <w:b/>
          <w:bCs/>
          <w:color w:val="auto"/>
          <w:sz w:val="28"/>
          <w:szCs w:val="28"/>
        </w:rPr>
        <w:t>§ 4 MIEJSCE I TERMIN SKŁADANIA WNIOSKÓW</w:t>
      </w:r>
    </w:p>
    <w:p w14:paraId="58A82680" w14:textId="77777777" w:rsidR="00330041" w:rsidRDefault="00073874" w:rsidP="00073874">
      <w:pPr>
        <w:pStyle w:val="Akapitzlist"/>
        <w:numPr>
          <w:ilvl w:val="0"/>
          <w:numId w:val="6"/>
        </w:numPr>
      </w:pPr>
      <w:r w:rsidRPr="005C4E3D">
        <w:t xml:space="preserve">Uczestnicy dokonują zgłoszenia uczestnictwa w Konkursie poprzez przesłanie </w:t>
      </w:r>
      <w:r w:rsidR="00330041" w:rsidRPr="00330041">
        <w:rPr>
          <w:b/>
        </w:rPr>
        <w:t xml:space="preserve">fotografii Atrakcji wraz z jej opisem </w:t>
      </w:r>
      <w:r w:rsidR="00E43120">
        <w:t xml:space="preserve">na </w:t>
      </w:r>
      <w:r w:rsidRPr="005C4E3D">
        <w:t xml:space="preserve">adres </w:t>
      </w:r>
      <w:hyperlink r:id="rId5" w:history="1">
        <w:r w:rsidRPr="00CB29A0">
          <w:rPr>
            <w:rStyle w:val="Hipercze"/>
          </w:rPr>
          <w:t>a.wolska@powiatlwowecki.pl</w:t>
        </w:r>
      </w:hyperlink>
      <w:r w:rsidR="00330041">
        <w:rPr>
          <w:rStyle w:val="Hipercze"/>
        </w:rPr>
        <w:t xml:space="preserve"> </w:t>
      </w:r>
      <w:r w:rsidRPr="005C4E3D">
        <w:t>podając</w:t>
      </w:r>
      <w:r w:rsidR="00E43120">
        <w:t xml:space="preserve"> </w:t>
      </w:r>
      <w:r w:rsidRPr="005C4E3D">
        <w:t>w tytule maila</w:t>
      </w:r>
      <w:r w:rsidR="00D86929">
        <w:t xml:space="preserve"> </w:t>
      </w:r>
      <w:r w:rsidR="00330041">
        <w:t>„Atrakcja Regionu”.</w:t>
      </w:r>
    </w:p>
    <w:p w14:paraId="3947BD2D" w14:textId="72754877" w:rsidR="00073874" w:rsidRPr="00A93C9A" w:rsidRDefault="00330041" w:rsidP="00073874">
      <w:pPr>
        <w:pStyle w:val="Akapitzlist"/>
        <w:numPr>
          <w:ilvl w:val="0"/>
          <w:numId w:val="6"/>
        </w:numPr>
      </w:pPr>
      <w:r>
        <w:t>Propozycję Atrakcji</w:t>
      </w:r>
      <w:r w:rsidR="00C62D8B">
        <w:t xml:space="preserve"> należy przesłać do </w:t>
      </w:r>
      <w:r>
        <w:t xml:space="preserve">końca </w:t>
      </w:r>
      <w:r w:rsidR="00C62D8B">
        <w:t>dnia</w:t>
      </w:r>
      <w:r w:rsidR="00E22D6E">
        <w:t xml:space="preserve"> 30.11.2021</w:t>
      </w:r>
      <w:r w:rsidR="00C62D8B">
        <w:t xml:space="preserve"> </w:t>
      </w:r>
    </w:p>
    <w:p w14:paraId="48AACDA2" w14:textId="619F3C9B" w:rsidR="00A93C9A" w:rsidRPr="00330041" w:rsidRDefault="00A93C9A" w:rsidP="00330041">
      <w:pPr>
        <w:pStyle w:val="Nagwek1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30041">
        <w:rPr>
          <w:rFonts w:asciiTheme="minorHAnsi" w:hAnsiTheme="minorHAnsi" w:cstheme="minorHAnsi"/>
          <w:b/>
          <w:bCs/>
          <w:color w:val="auto"/>
          <w:sz w:val="28"/>
          <w:szCs w:val="28"/>
        </w:rPr>
        <w:t> § 5 OGŁOSZENIE WYNIKÓW</w:t>
      </w:r>
    </w:p>
    <w:p w14:paraId="7FF6AB00" w14:textId="65ACBD34" w:rsidR="00330041" w:rsidRDefault="00C62D8B" w:rsidP="006329B9">
      <w:pPr>
        <w:pStyle w:val="Akapitzlist"/>
        <w:numPr>
          <w:ilvl w:val="0"/>
          <w:numId w:val="7"/>
        </w:numPr>
      </w:pPr>
      <w:r w:rsidRPr="005C4E3D">
        <w:t>Wyniki konkursu zostaną ogłoszone do dnia</w:t>
      </w:r>
      <w:r w:rsidR="00E22D6E">
        <w:t xml:space="preserve"> 15.12.2021</w:t>
      </w:r>
      <w:r>
        <w:t xml:space="preserve"> na stronach </w:t>
      </w:r>
      <w:r w:rsidRPr="005C4E3D">
        <w:t xml:space="preserve"> internetow</w:t>
      </w:r>
      <w:r>
        <w:t xml:space="preserve">ych </w:t>
      </w:r>
      <w:r w:rsidRPr="005C4E3D">
        <w:t>Organizatora.</w:t>
      </w:r>
    </w:p>
    <w:p w14:paraId="16A777FC" w14:textId="77777777" w:rsidR="00330041" w:rsidRDefault="00A93C9A" w:rsidP="00D87E55">
      <w:pPr>
        <w:pStyle w:val="Akapitzlist"/>
        <w:numPr>
          <w:ilvl w:val="0"/>
          <w:numId w:val="7"/>
        </w:numPr>
      </w:pPr>
      <w:r w:rsidRPr="00A93C9A">
        <w:t xml:space="preserve">Laureat konkursu zostanie poinformowany o jego rozstrzygnięciu </w:t>
      </w:r>
      <w:r w:rsidR="00C62D8B">
        <w:t>drogą elektroniczną</w:t>
      </w:r>
      <w:r w:rsidRPr="00A93C9A">
        <w:t>.</w:t>
      </w:r>
    </w:p>
    <w:p w14:paraId="41471132" w14:textId="59196698" w:rsidR="00330041" w:rsidRDefault="00A93C9A" w:rsidP="00330041">
      <w:pPr>
        <w:pStyle w:val="Akapitzlist"/>
        <w:numPr>
          <w:ilvl w:val="0"/>
          <w:numId w:val="7"/>
        </w:numPr>
      </w:pPr>
      <w:r w:rsidRPr="00A93C9A">
        <w:lastRenderedPageBreak/>
        <w:t>Organizator konkursu zastrzega sobie prawo do opublikowania imienia, nazwiska i informacji o</w:t>
      </w:r>
      <w:r w:rsidR="00330041">
        <w:t> </w:t>
      </w:r>
      <w:r w:rsidRPr="00A93C9A">
        <w:t>laureacie konkursu oraz umieszczenia tych informacji w materiałach reklamowych Organizatora</w:t>
      </w:r>
      <w:r w:rsidR="00330041">
        <w:t xml:space="preserve"> </w:t>
      </w:r>
      <w:r w:rsidRPr="00A93C9A">
        <w:t>oraz w mediach i Internecie</w:t>
      </w:r>
      <w:r w:rsidR="00330041">
        <w:t>, na co przystępując do konkursu uczestnik wyraża zgodę.</w:t>
      </w:r>
    </w:p>
    <w:p w14:paraId="5943D37A" w14:textId="77777777" w:rsidR="00330041" w:rsidRDefault="00A93C9A" w:rsidP="00FC3688">
      <w:pPr>
        <w:pStyle w:val="Akapitzlist"/>
        <w:numPr>
          <w:ilvl w:val="0"/>
          <w:numId w:val="7"/>
        </w:numPr>
      </w:pPr>
      <w:r w:rsidRPr="00A93C9A">
        <w:t>Od decyzji Organizatora w przedmiocie wyboru zwycięskiej</w:t>
      </w:r>
      <w:r w:rsidR="00330041">
        <w:t xml:space="preserve"> Atrakcji</w:t>
      </w:r>
      <w:r w:rsidRPr="00A93C9A">
        <w:t xml:space="preserve"> nie przysługuje odwołanie.</w:t>
      </w:r>
    </w:p>
    <w:p w14:paraId="022B0929" w14:textId="77777777" w:rsidR="00330041" w:rsidRDefault="00A93C9A" w:rsidP="00E249CF">
      <w:pPr>
        <w:pStyle w:val="Akapitzlist"/>
        <w:numPr>
          <w:ilvl w:val="0"/>
          <w:numId w:val="7"/>
        </w:numPr>
      </w:pPr>
      <w:r w:rsidRPr="00A93C9A">
        <w:t>Przebieg i wynik konkursu Komisja Konkursowa utrwala w protokole.</w:t>
      </w:r>
    </w:p>
    <w:p w14:paraId="2685387C" w14:textId="77777777" w:rsidR="00330041" w:rsidRDefault="00A93C9A" w:rsidP="00A47E7B">
      <w:pPr>
        <w:pStyle w:val="Akapitzlist"/>
        <w:numPr>
          <w:ilvl w:val="0"/>
          <w:numId w:val="7"/>
        </w:numPr>
      </w:pPr>
      <w:r w:rsidRPr="00A93C9A">
        <w:t>Ocenie Komisji Konkursowej podlegają wyłącznie zgłoszenia, spełniające wymagania określone</w:t>
      </w:r>
      <w:r w:rsidR="00330041">
        <w:t xml:space="preserve"> </w:t>
      </w:r>
      <w:r w:rsidRPr="00A93C9A">
        <w:t>w niniejszym regulaminie oraz doręczone w terminie w nim określonym.</w:t>
      </w:r>
    </w:p>
    <w:p w14:paraId="62E98590" w14:textId="77777777" w:rsidR="00A93C9A" w:rsidRPr="00330041" w:rsidRDefault="00A93C9A" w:rsidP="00330041">
      <w:pPr>
        <w:pStyle w:val="Nagwek1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30041">
        <w:rPr>
          <w:rFonts w:asciiTheme="minorHAnsi" w:hAnsiTheme="minorHAnsi" w:cstheme="minorHAnsi"/>
          <w:b/>
          <w:bCs/>
          <w:color w:val="auto"/>
          <w:sz w:val="28"/>
          <w:szCs w:val="28"/>
        </w:rPr>
        <w:t>§ 6 NAGRODA</w:t>
      </w:r>
    </w:p>
    <w:p w14:paraId="3FD051C6" w14:textId="77777777" w:rsidR="005B04B5" w:rsidRDefault="005B04B5" w:rsidP="00A93C9A">
      <w:pPr>
        <w:pStyle w:val="Akapitzlist"/>
        <w:numPr>
          <w:ilvl w:val="0"/>
          <w:numId w:val="9"/>
        </w:numPr>
      </w:pPr>
      <w:r w:rsidRPr="005B04B5">
        <w:t>Komisja konkursowa wybierze 3 laureatów</w:t>
      </w:r>
      <w:r>
        <w:t>.</w:t>
      </w:r>
    </w:p>
    <w:p w14:paraId="457C36F0" w14:textId="76927870" w:rsidR="005B04B5" w:rsidRDefault="005B04B5" w:rsidP="005B04B5">
      <w:pPr>
        <w:pStyle w:val="Akapitzlist"/>
        <w:numPr>
          <w:ilvl w:val="0"/>
          <w:numId w:val="9"/>
        </w:numPr>
      </w:pPr>
      <w:r>
        <w:t xml:space="preserve">Nagrodami w konkursie </w:t>
      </w:r>
      <w:r w:rsidR="00E22D6E">
        <w:t>jest umieszczenie imienia i nazwiska autora wskazanej atrakcji na tabliczce ją oznaczającej.</w:t>
      </w:r>
    </w:p>
    <w:p w14:paraId="53C99607" w14:textId="2C2EAA13" w:rsidR="00A93C9A" w:rsidRDefault="00A93C9A" w:rsidP="005B04B5">
      <w:pPr>
        <w:pStyle w:val="Akapitzlist"/>
        <w:numPr>
          <w:ilvl w:val="0"/>
          <w:numId w:val="9"/>
        </w:numPr>
      </w:pPr>
      <w:r w:rsidRPr="00A93C9A">
        <w:t>W przypadku gdy zwycięsk</w:t>
      </w:r>
      <w:r w:rsidR="00D86929">
        <w:t>ie hasło zostanie</w:t>
      </w:r>
      <w:r w:rsidRPr="00A93C9A">
        <w:t xml:space="preserve"> zgłoszona przez więcej niż jednego uczestnika</w:t>
      </w:r>
      <w:r w:rsidR="00A11FE7">
        <w:t xml:space="preserve"> </w:t>
      </w:r>
      <w:r w:rsidRPr="00A93C9A">
        <w:t>konkursu, nagroda, o której mowa w ust. 1 zostanie podzielona proporcjonalnie do liczby</w:t>
      </w:r>
      <w:r w:rsidR="00A11FE7">
        <w:t xml:space="preserve"> </w:t>
      </w:r>
      <w:r w:rsidRPr="00A93C9A">
        <w:t>laureatów.</w:t>
      </w:r>
    </w:p>
    <w:p w14:paraId="153F5E31" w14:textId="75F20A8D" w:rsidR="00A11FE7" w:rsidRDefault="00A11FE7" w:rsidP="005B04B5">
      <w:pPr>
        <w:pStyle w:val="Akapitzlist"/>
        <w:numPr>
          <w:ilvl w:val="0"/>
          <w:numId w:val="9"/>
        </w:numPr>
      </w:pPr>
      <w:r>
        <w:t>Osoby nagrodzone zostaną poinformowane o wynikach konkursu drogą mailową.</w:t>
      </w:r>
    </w:p>
    <w:p w14:paraId="618BB749" w14:textId="62DC9C3F" w:rsidR="00A11FE7" w:rsidRDefault="005A6358" w:rsidP="005B04B5">
      <w:pPr>
        <w:pStyle w:val="Akapitzlist"/>
        <w:numPr>
          <w:ilvl w:val="0"/>
          <w:numId w:val="9"/>
        </w:numPr>
      </w:pPr>
      <w:r>
        <w:t>Nagroda zostanie dostarczona przesyłką kurierską lub za pośrednictwem poczty na wskazany adres.</w:t>
      </w:r>
    </w:p>
    <w:p w14:paraId="4462FFDE" w14:textId="596462BC" w:rsidR="005A6358" w:rsidRDefault="005A6358" w:rsidP="005B04B5">
      <w:pPr>
        <w:pStyle w:val="Akapitzlist"/>
        <w:numPr>
          <w:ilvl w:val="0"/>
          <w:numId w:val="9"/>
        </w:numPr>
      </w:pPr>
      <w:r>
        <w:t>Laureatom nie przysługuje prawo wymiany Nagród na gotówkę ani nagrodę innego rodzaju.</w:t>
      </w:r>
    </w:p>
    <w:p w14:paraId="7B2CAF91" w14:textId="588B2FB2" w:rsidR="005A6358" w:rsidRDefault="005A6358" w:rsidP="005B04B5">
      <w:pPr>
        <w:pStyle w:val="Akapitzlist"/>
        <w:numPr>
          <w:ilvl w:val="0"/>
          <w:numId w:val="9"/>
        </w:numPr>
      </w:pPr>
      <w:r>
        <w:t>Zwycięzca może zrzec się Nagrody, ale w zamian nie przysługuje mu ekwiwalent pieniężny ani jakakolwiek inna nagroda.</w:t>
      </w:r>
    </w:p>
    <w:p w14:paraId="2463C19B" w14:textId="18BB49CD" w:rsidR="00A93C9A" w:rsidRPr="00A93C9A" w:rsidRDefault="005A6358" w:rsidP="00343A2F">
      <w:pPr>
        <w:pStyle w:val="Akapitzlist"/>
        <w:numPr>
          <w:ilvl w:val="0"/>
          <w:numId w:val="9"/>
        </w:numPr>
      </w:pPr>
      <w:r>
        <w:t>Organizator zastrzega sobie prawo do zmiany sposobu przekazania nagrody, o czym poinformuje wyżej wskazane osoby.</w:t>
      </w:r>
      <w:r w:rsidR="00A93C9A" w:rsidRPr="00A93C9A">
        <w:t> </w:t>
      </w:r>
    </w:p>
    <w:p w14:paraId="2207174D" w14:textId="77777777" w:rsidR="00A93C9A" w:rsidRPr="002E114B" w:rsidRDefault="00A93C9A" w:rsidP="002E114B">
      <w:pPr>
        <w:pStyle w:val="Nagwek1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E114B">
        <w:rPr>
          <w:rFonts w:asciiTheme="minorHAnsi" w:hAnsiTheme="minorHAnsi" w:cstheme="minorHAnsi"/>
          <w:b/>
          <w:bCs/>
          <w:color w:val="auto"/>
          <w:sz w:val="28"/>
          <w:szCs w:val="28"/>
        </w:rPr>
        <w:t>§ 7 PRAWA AUTORSKIE</w:t>
      </w:r>
    </w:p>
    <w:p w14:paraId="18C96D70" w14:textId="77777777" w:rsidR="00346272" w:rsidRDefault="00A93C9A" w:rsidP="00346272">
      <w:pPr>
        <w:pStyle w:val="Akapitzlist"/>
        <w:numPr>
          <w:ilvl w:val="0"/>
          <w:numId w:val="10"/>
        </w:numPr>
      </w:pPr>
      <w:r w:rsidRPr="00A93C9A">
        <w:t xml:space="preserve">Przekazanie </w:t>
      </w:r>
      <w:r w:rsidR="002E114B">
        <w:t>fotografii</w:t>
      </w:r>
      <w:r w:rsidRPr="00A93C9A">
        <w:t xml:space="preserve"> w konkursie traktowane jest jako równoczesne</w:t>
      </w:r>
      <w:r w:rsidR="002E114B">
        <w:t xml:space="preserve"> </w:t>
      </w:r>
      <w:r w:rsidRPr="00A93C9A">
        <w:t xml:space="preserve">oświadczenie, że </w:t>
      </w:r>
      <w:r w:rsidR="002E114B">
        <w:t>fotografia</w:t>
      </w:r>
      <w:r w:rsidRPr="00A93C9A">
        <w:t xml:space="preserve"> nie narusza praw osób trzecich, w szczególności nie narusza ich majątkowych i osobistych praw </w:t>
      </w:r>
      <w:r w:rsidR="002E114B">
        <w:t>a</w:t>
      </w:r>
      <w:r w:rsidRPr="00A93C9A">
        <w:t xml:space="preserve">utorskich. W przypadku wystąpienia przez osobę trzecią z roszczeniami wynikającymi z tytułu </w:t>
      </w:r>
      <w:r w:rsidR="002E114B">
        <w:t>n</w:t>
      </w:r>
      <w:r w:rsidRPr="00A93C9A">
        <w:t>aruszenia praw określonych powyżej, osoba zgłaszająca</w:t>
      </w:r>
      <w:r w:rsidR="002E114B">
        <w:t xml:space="preserve"> </w:t>
      </w:r>
      <w:r w:rsidRPr="00A93C9A">
        <w:t>pracę zrekompensuje Organizatorowi, jako wyłącznie odpowiedzialna, koszty poniesione w związku ze skierowaniem przeciwko niemu roszczeń odszkodowawczych, zwalniając Organizatora od wszelkich zobowiązań, jakie powstaną z tego tytułu.</w:t>
      </w:r>
    </w:p>
    <w:p w14:paraId="2C1AF787" w14:textId="77777777" w:rsidR="00F60AF6" w:rsidRDefault="00F60AF6" w:rsidP="00346272">
      <w:pPr>
        <w:pStyle w:val="Akapitzlist"/>
        <w:numPr>
          <w:ilvl w:val="0"/>
          <w:numId w:val="10"/>
        </w:numPr>
      </w:pPr>
      <w:r>
        <w:t>Uczestnik Konkursu wysyłając zdjęcie oświadcza, że:</w:t>
      </w:r>
    </w:p>
    <w:p w14:paraId="0C424953" w14:textId="30D73E86" w:rsidR="00F60AF6" w:rsidRDefault="00F60AF6" w:rsidP="00F60AF6">
      <w:pPr>
        <w:pStyle w:val="Akapitzlist"/>
        <w:numPr>
          <w:ilvl w:val="1"/>
          <w:numId w:val="10"/>
        </w:numPr>
      </w:pPr>
      <w:r>
        <w:t>zgłoszona do Konkursu praca jest autorstwa Uczestnika i przysługuje mu do niej całość praw autorskich,</w:t>
      </w:r>
    </w:p>
    <w:p w14:paraId="3A67181E" w14:textId="3BBE7348" w:rsidR="00A93C9A" w:rsidRDefault="00F60AF6" w:rsidP="00F60AF6">
      <w:pPr>
        <w:pStyle w:val="Akapitzlist"/>
        <w:numPr>
          <w:ilvl w:val="1"/>
          <w:numId w:val="10"/>
        </w:numPr>
      </w:pPr>
      <w:r>
        <w:t>uczestnik posiada zgodę osób widniejących na przesłanej fotografii na rozpowszechnianie ich wizerunku w ramach konkursu oraz w materiałach promocyjnych związanych z konkursem, także podawanych do publicznej wiadomości na portalach internetowych Organizatora, oraz wykorzystywanie ich w celach promocyjnych i marketingowych Organizatora,</w:t>
      </w:r>
    </w:p>
    <w:p w14:paraId="14596B4C" w14:textId="523996FB" w:rsidR="00F60AF6" w:rsidRDefault="00F60AF6" w:rsidP="00F60AF6">
      <w:pPr>
        <w:pStyle w:val="Akapitzlist"/>
        <w:numPr>
          <w:ilvl w:val="1"/>
          <w:numId w:val="10"/>
        </w:numPr>
      </w:pPr>
      <w:r>
        <w:t>zdjęcie nie łamie praw niemajątkowych ani majątkowych osób trzecich.</w:t>
      </w:r>
    </w:p>
    <w:p w14:paraId="0661EEA8" w14:textId="30CB7E11" w:rsidR="00F60AF6" w:rsidRPr="00A93C9A" w:rsidRDefault="00F60AF6" w:rsidP="00F60AF6">
      <w:pPr>
        <w:pStyle w:val="Akapitzlist"/>
        <w:numPr>
          <w:ilvl w:val="0"/>
          <w:numId w:val="10"/>
        </w:numPr>
      </w:pPr>
      <w:r>
        <w:t>Organizatorzy nie roszczą sobie przeniesienia praw autorskich ani majątkowych do nadesłanych prac, pozostają one własnością intelektualną autorów.</w:t>
      </w:r>
    </w:p>
    <w:p w14:paraId="201509B2" w14:textId="77777777" w:rsidR="00A93C9A" w:rsidRPr="00F60AF6" w:rsidRDefault="00A93C9A" w:rsidP="00F60AF6">
      <w:pPr>
        <w:pStyle w:val="Nagwek1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60AF6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§ 8 DODATKOWE INFORMACJE</w:t>
      </w:r>
    </w:p>
    <w:p w14:paraId="5AA391B7" w14:textId="77777777" w:rsidR="00F60AF6" w:rsidRDefault="00A93C9A" w:rsidP="00811E96">
      <w:pPr>
        <w:pStyle w:val="Akapitzlist"/>
        <w:numPr>
          <w:ilvl w:val="0"/>
          <w:numId w:val="11"/>
        </w:numPr>
      </w:pPr>
      <w:r w:rsidRPr="00A93C9A">
        <w:t>We wszystkich kwestiach spornych decyzje podejmuje Komisja Konkursowa.</w:t>
      </w:r>
    </w:p>
    <w:p w14:paraId="196B0904" w14:textId="77777777" w:rsidR="00F60AF6" w:rsidRDefault="00A93C9A" w:rsidP="00BF6EAF">
      <w:pPr>
        <w:pStyle w:val="Akapitzlist"/>
        <w:numPr>
          <w:ilvl w:val="0"/>
          <w:numId w:val="11"/>
        </w:numPr>
      </w:pPr>
      <w:r w:rsidRPr="00A93C9A">
        <w:t xml:space="preserve">W razie pytań i wątpliwości dodatkowe informacje na temat konkursu można uzyskać w </w:t>
      </w:r>
      <w:r w:rsidR="00950EF7">
        <w:t>Wydziale Rozwoju, Integracji Europejskiej i Promocji w Starostwie Powiatowym, ul. Szpitalna 4, 59-600 Lwówek Śląski, pok. 216 lub pod numerem telefonu: 75 782 36 53</w:t>
      </w:r>
      <w:r w:rsidR="00F60AF6">
        <w:t>.</w:t>
      </w:r>
    </w:p>
    <w:p w14:paraId="05289D28" w14:textId="77777777" w:rsidR="00F60AF6" w:rsidRPr="00F60AF6" w:rsidRDefault="00A93C9A" w:rsidP="00E354CD">
      <w:pPr>
        <w:pStyle w:val="Akapitzlist"/>
        <w:numPr>
          <w:ilvl w:val="0"/>
          <w:numId w:val="11"/>
        </w:numPr>
      </w:pPr>
      <w:r w:rsidRPr="00A93C9A">
        <w:t>Udział w Konkursie jest równoznaczny ze zgodą na przetwarzanie danych osobowych przez</w:t>
      </w:r>
      <w:r w:rsidR="00F60AF6">
        <w:t xml:space="preserve"> </w:t>
      </w:r>
      <w:r w:rsidRPr="00A93C9A">
        <w:t>Organizatora w zakresie i w celach związanych z Konkursem zgodnie z warunkami określonymi w Ustawie o ochronie danych osobowych z dnia 10 maja 2018 r.</w:t>
      </w:r>
      <w:r w:rsidR="00950EF7">
        <w:t xml:space="preserve"> oraz zgodnie z załącznikiem </w:t>
      </w:r>
      <w:r w:rsidR="00F60AF6">
        <w:t>„</w:t>
      </w:r>
      <w:r w:rsidR="00950EF7" w:rsidRPr="00F60AF6">
        <w:rPr>
          <w:b/>
        </w:rPr>
        <w:t xml:space="preserve">Klauzula </w:t>
      </w:r>
      <w:proofErr w:type="spellStart"/>
      <w:r w:rsidR="00950EF7" w:rsidRPr="00F60AF6">
        <w:rPr>
          <w:b/>
        </w:rPr>
        <w:t>Rodo</w:t>
      </w:r>
      <w:proofErr w:type="spellEnd"/>
      <w:r w:rsidR="00950EF7" w:rsidRPr="00F60AF6">
        <w:rPr>
          <w:b/>
        </w:rPr>
        <w:t>”</w:t>
      </w:r>
      <w:r w:rsidR="00F60AF6" w:rsidRPr="00F60AF6">
        <w:rPr>
          <w:b/>
        </w:rPr>
        <w:t>.</w:t>
      </w:r>
    </w:p>
    <w:p w14:paraId="6BF9E913" w14:textId="77777777" w:rsidR="00F60AF6" w:rsidRDefault="00A93C9A" w:rsidP="00A93C9A">
      <w:pPr>
        <w:pStyle w:val="Akapitzlist"/>
        <w:numPr>
          <w:ilvl w:val="0"/>
          <w:numId w:val="11"/>
        </w:numPr>
      </w:pPr>
      <w:r w:rsidRPr="00A93C9A">
        <w:t>Udział w Konkursie oznacza akceptację warunków Konkursu i Regulaminu, którego ostateczna</w:t>
      </w:r>
      <w:r w:rsidR="00F60AF6">
        <w:t xml:space="preserve"> </w:t>
      </w:r>
      <w:r w:rsidRPr="00A93C9A">
        <w:t>interpretacja należy do organizatora Konkursu. Żadne odwołania nie zostaną uwzględnione.</w:t>
      </w:r>
    </w:p>
    <w:p w14:paraId="5110AEC5" w14:textId="058C21D0" w:rsidR="00A93C9A" w:rsidRPr="00A93C9A" w:rsidRDefault="00A93C9A" w:rsidP="00A93C9A">
      <w:pPr>
        <w:pStyle w:val="Akapitzlist"/>
        <w:numPr>
          <w:ilvl w:val="0"/>
          <w:numId w:val="11"/>
        </w:numPr>
      </w:pPr>
      <w:r w:rsidRPr="00A93C9A">
        <w:t>Organizator zastrzega sobie prawo do przesunięcia terminu rozstrzygnięcia Konkursu i do odwołania   wyników Konkursu, jeśli zajdą ku temu przyczyny prawne, o czym poinformuje w specjalnym  komunikacie na stron</w:t>
      </w:r>
      <w:r w:rsidR="00950EF7">
        <w:t>ach Organizatorów</w:t>
      </w:r>
      <w:r w:rsidRPr="00A93C9A">
        <w:t>.</w:t>
      </w:r>
    </w:p>
    <w:p w14:paraId="78200C70" w14:textId="77777777" w:rsidR="00954D97" w:rsidRDefault="00954D97" w:rsidP="00954D97">
      <w:pPr>
        <w:pStyle w:val="NormalnyWeb"/>
        <w:spacing w:before="0" w:beforeAutospacing="0" w:after="0" w:afterAutospacing="0"/>
        <w:ind w:left="360"/>
        <w:rPr>
          <w:rStyle w:val="Pogrubienie"/>
        </w:rPr>
      </w:pPr>
    </w:p>
    <w:p w14:paraId="3B394092" w14:textId="7235E222" w:rsidR="00954D97" w:rsidRPr="00954D97" w:rsidRDefault="00954D97" w:rsidP="00954D97">
      <w:pPr>
        <w:pStyle w:val="Nagwek1"/>
        <w:spacing w:after="240"/>
        <w:rPr>
          <w:rFonts w:asciiTheme="minorHAnsi" w:hAnsiTheme="minorHAnsi" w:cstheme="minorHAnsi"/>
          <w:b/>
          <w:bCs/>
          <w:color w:val="auto"/>
        </w:rPr>
      </w:pPr>
      <w:r w:rsidRPr="00954D97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954D97">
        <w:rPr>
          <w:rStyle w:val="Pogrubienie"/>
          <w:rFonts w:asciiTheme="minorHAnsi" w:hAnsiTheme="minorHAnsi" w:cstheme="minorHAnsi"/>
          <w:color w:val="auto"/>
        </w:rPr>
        <w:t xml:space="preserve">w STAROSTWIE POWIATOWYM W LWÓWKU ŚLĄSKIM </w:t>
      </w:r>
      <w:r w:rsidRPr="00954D97">
        <w:rPr>
          <w:rFonts w:asciiTheme="minorHAnsi" w:hAnsiTheme="minorHAnsi" w:cstheme="minorHAnsi"/>
          <w:b/>
          <w:color w:val="auto"/>
        </w:rPr>
        <w:t xml:space="preserve">NA PODSTAWIE WYRAŻONEJ ZGODY </w:t>
      </w:r>
    </w:p>
    <w:p w14:paraId="4764A9DF" w14:textId="77777777" w:rsidR="00954D97" w:rsidRDefault="00954D97" w:rsidP="00954D97">
      <w:r w:rsidRPr="00954D97"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</w:t>
      </w:r>
      <w:proofErr w:type="spellStart"/>
      <w:r w:rsidRPr="00954D97">
        <w:t>Dz.U.UE</w:t>
      </w:r>
      <w:proofErr w:type="spellEnd"/>
      <w:r w:rsidRPr="00954D97">
        <w:t xml:space="preserve"> z dnia 04.05.2016r. L 119/1) (ogólne rozporządzenie o ochronie danych, dalej: RODO) informujemy:</w:t>
      </w:r>
    </w:p>
    <w:p w14:paraId="4C919669" w14:textId="77777777" w:rsidR="00954D97" w:rsidRPr="00954D97" w:rsidRDefault="00954D97" w:rsidP="00C21D6E">
      <w:pPr>
        <w:pStyle w:val="Akapitzlist"/>
        <w:numPr>
          <w:ilvl w:val="0"/>
          <w:numId w:val="12"/>
        </w:numPr>
        <w:rPr>
          <w:rStyle w:val="Hipercze"/>
          <w:color w:val="auto"/>
          <w:u w:val="none"/>
        </w:rPr>
      </w:pPr>
      <w:r w:rsidRPr="00954D97">
        <w:t xml:space="preserve">Administratorem danych osobowych jest Starosta Lwówecki (dalej: Administrator). </w:t>
      </w:r>
      <w:r w:rsidRPr="00954D97">
        <w:br/>
        <w:t xml:space="preserve">Kontakt z Administratorem: Starostwo Powiatowe, ul. Szpitalna 4, 59-600 Lwówek Śląski lub elektronicznie e-mail: </w:t>
      </w:r>
      <w:hyperlink r:id="rId6" w:history="1">
        <w:r w:rsidRPr="00954D97">
          <w:rPr>
            <w:rStyle w:val="Hipercze"/>
            <w:rFonts w:cstheme="minorHAnsi"/>
            <w:color w:val="auto"/>
            <w:sz w:val="24"/>
            <w:szCs w:val="24"/>
          </w:rPr>
          <w:t>sekretariat@powiatlwowecki.pl</w:t>
        </w:r>
      </w:hyperlink>
      <w:r w:rsidRPr="00954D97">
        <w:rPr>
          <w:rStyle w:val="Hipercze"/>
          <w:rFonts w:eastAsiaTheme="majorEastAsia" w:cstheme="minorHAnsi"/>
          <w:color w:val="auto"/>
          <w:sz w:val="24"/>
          <w:szCs w:val="24"/>
          <w:u w:val="none"/>
        </w:rPr>
        <w:t>.</w:t>
      </w:r>
    </w:p>
    <w:p w14:paraId="6A436DA5" w14:textId="77777777" w:rsidR="00954D97" w:rsidRPr="00954D97" w:rsidRDefault="00954D97" w:rsidP="00AC7572">
      <w:pPr>
        <w:pStyle w:val="Akapitzlist"/>
        <w:numPr>
          <w:ilvl w:val="0"/>
          <w:numId w:val="12"/>
        </w:numPr>
        <w:rPr>
          <w:rStyle w:val="Hipercze"/>
          <w:color w:val="auto"/>
          <w:u w:val="none"/>
        </w:rPr>
      </w:pPr>
      <w:r w:rsidRPr="00954D97">
        <w:t xml:space="preserve">Administrator wyznaczył Inspektora Ochrony Danych. Kontakt z Inspektorem: Magdalena Strzelecka, Starostwo Powiatowe ul. Szpitalna 4, 59-600 Lwówek Śląski z dopiskiem: „Inspektor Ochrony Danych” lub elektronicznie e-mail: </w:t>
      </w:r>
      <w:hyperlink r:id="rId7" w:history="1">
        <w:r w:rsidRPr="00954D97">
          <w:rPr>
            <w:rStyle w:val="Hipercze"/>
            <w:rFonts w:cstheme="minorHAnsi"/>
            <w:color w:val="auto"/>
            <w:sz w:val="24"/>
            <w:szCs w:val="24"/>
          </w:rPr>
          <w:t>rodo@powiatlwowecki.pl</w:t>
        </w:r>
      </w:hyperlink>
      <w:r w:rsidRPr="00954D97">
        <w:rPr>
          <w:rStyle w:val="Hipercze"/>
          <w:rFonts w:eastAsiaTheme="majorEastAsia" w:cstheme="minorHAnsi"/>
          <w:color w:val="auto"/>
          <w:sz w:val="24"/>
          <w:szCs w:val="24"/>
          <w:u w:val="none"/>
        </w:rPr>
        <w:t>.</w:t>
      </w:r>
    </w:p>
    <w:p w14:paraId="238A9AA5" w14:textId="70E5AB5C" w:rsidR="00A73124" w:rsidRDefault="00954D97" w:rsidP="00992495">
      <w:pPr>
        <w:pStyle w:val="Akapitzlist"/>
        <w:numPr>
          <w:ilvl w:val="0"/>
          <w:numId w:val="12"/>
        </w:numPr>
      </w:pPr>
      <w:r w:rsidRPr="00954D97">
        <w:t xml:space="preserve">Pani/Pana dane osobowe są przetwarzane przez Administratora na podstawie art. 6 ust 1. lit. a RODO, tj. udzielonej zgody w celu wzięcia udziału w „Konkursie na </w:t>
      </w:r>
      <w:r>
        <w:t>najciekawszą</w:t>
      </w:r>
      <w:r w:rsidR="00E22D6E">
        <w:t>,</w:t>
      </w:r>
      <w:r>
        <w:t xml:space="preserve"> oryginalną </w:t>
      </w:r>
      <w:r w:rsidR="00E22D6E">
        <w:t xml:space="preserve">i mało znaną </w:t>
      </w:r>
      <w:r>
        <w:t>atrakcję turystyczną powiatu lwóweckiego</w:t>
      </w:r>
      <w:r w:rsidRPr="00954D97">
        <w:t>”</w:t>
      </w:r>
      <w:r w:rsidR="00A73124">
        <w:t>.</w:t>
      </w:r>
    </w:p>
    <w:p w14:paraId="13376366" w14:textId="77777777" w:rsidR="00A73124" w:rsidRDefault="00954D97" w:rsidP="00F05B13">
      <w:pPr>
        <w:pStyle w:val="Akapitzlist"/>
        <w:numPr>
          <w:ilvl w:val="0"/>
          <w:numId w:val="12"/>
        </w:numPr>
      </w:pPr>
      <w:r w:rsidRPr="00954D97">
        <w:t>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55E848C4" w14:textId="77777777" w:rsidR="00A73124" w:rsidRDefault="00954D97" w:rsidP="00992D06">
      <w:pPr>
        <w:pStyle w:val="Akapitzlist"/>
        <w:numPr>
          <w:ilvl w:val="0"/>
          <w:numId w:val="12"/>
        </w:numPr>
      </w:pPr>
      <w:r w:rsidRPr="00954D97">
        <w:t xml:space="preserve">Pani/Pana dane osobowe są przetwarzane przez Administratora przez okres niezbędny do realizacji celu określonym w pkt. 3,  a po tym czasie przechowywane zgodnie z przepisami prawa (Rozporządzenie Prezesa Rady Ministrów z dnia 18 stycznia 2011 r. w sprawie </w:t>
      </w:r>
      <w:r w:rsidRPr="00954D97">
        <w:lastRenderedPageBreak/>
        <w:t>instrukcji kancelaryjnej, jednolitych rzeczowych wykazów akt oraz instrukcji w sprawie organizacji i zakresu działania archiwów).</w:t>
      </w:r>
    </w:p>
    <w:p w14:paraId="2F1A5B12" w14:textId="77777777" w:rsidR="00A73124" w:rsidRDefault="00954D97" w:rsidP="00406787">
      <w:pPr>
        <w:pStyle w:val="Akapitzlist"/>
        <w:numPr>
          <w:ilvl w:val="0"/>
          <w:numId w:val="12"/>
        </w:numPr>
      </w:pPr>
      <w:r w:rsidRPr="00954D97">
        <w:t>Ma Pani/Pan prawo do wniesienia skargi do Prezesa Urzędu Ochrony Danych Osobowych, ul. Stawki 2, 00-193 Warszawa, gdy uzna, iż przetwarzanie dotyczących go danych osobowych narusza przepisy RODO.</w:t>
      </w:r>
    </w:p>
    <w:p w14:paraId="02885BF9" w14:textId="77777777" w:rsidR="00A73124" w:rsidRDefault="00954D97" w:rsidP="003A5D1A">
      <w:pPr>
        <w:pStyle w:val="Akapitzlist"/>
        <w:numPr>
          <w:ilvl w:val="0"/>
          <w:numId w:val="12"/>
        </w:numPr>
      </w:pPr>
      <w:r w:rsidRPr="00954D97">
        <w:t xml:space="preserve">Podanie przez Panią/Pana danych osobowych jest warunkiem realizacji celu, o którym mowa </w:t>
      </w:r>
      <w:r w:rsidRPr="00954D97">
        <w:br/>
        <w:t xml:space="preserve">w pkt. 3, a ich niepodanie uniemożliwia jego realizację. </w:t>
      </w:r>
    </w:p>
    <w:p w14:paraId="1025F5F1" w14:textId="77777777" w:rsidR="00A73124" w:rsidRDefault="00954D97" w:rsidP="00E84A42">
      <w:pPr>
        <w:pStyle w:val="Akapitzlist"/>
        <w:numPr>
          <w:ilvl w:val="0"/>
          <w:numId w:val="12"/>
        </w:numPr>
      </w:pPr>
      <w:r w:rsidRPr="00954D97">
        <w:t>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 przetwarzania.</w:t>
      </w:r>
    </w:p>
    <w:p w14:paraId="3AE86B3D" w14:textId="77777777" w:rsidR="00A73124" w:rsidRDefault="00954D97" w:rsidP="00F65B6C">
      <w:pPr>
        <w:pStyle w:val="Akapitzlist"/>
        <w:numPr>
          <w:ilvl w:val="0"/>
          <w:numId w:val="12"/>
        </w:numPr>
      </w:pPr>
      <w:r w:rsidRPr="00954D97">
        <w:t>Ma Pani/Pan prawo do cofnięcia zgodna na przetwarzanie danych osobowych w dowolnym momencie. Wycofanie zgody nie ma wpływu za zgodność z prawem przetwarzania, którego dokonano na podstawie zgody przed jej cofnięciem.</w:t>
      </w:r>
    </w:p>
    <w:p w14:paraId="6CDD48A0" w14:textId="77777777" w:rsidR="00A73124" w:rsidRDefault="00954D97" w:rsidP="00764213">
      <w:pPr>
        <w:pStyle w:val="Akapitzlist"/>
        <w:numPr>
          <w:ilvl w:val="0"/>
          <w:numId w:val="12"/>
        </w:numPr>
      </w:pPr>
      <w:r w:rsidRPr="00954D97">
        <w:t>Dane osobowe nie będą podlegały zautomatyzowanemu podejmowaniu decyzji, w tym profilowaniu.</w:t>
      </w:r>
    </w:p>
    <w:p w14:paraId="11EF3E43" w14:textId="31E30255" w:rsidR="00954D97" w:rsidRPr="00954D97" w:rsidRDefault="00954D97" w:rsidP="00764213">
      <w:pPr>
        <w:pStyle w:val="Akapitzlist"/>
        <w:numPr>
          <w:ilvl w:val="0"/>
          <w:numId w:val="12"/>
        </w:numPr>
      </w:pPr>
      <w:r w:rsidRPr="00954D97">
        <w:t xml:space="preserve">Szczegółowe informacje o celu przetwarzania danych osobowych, podstawie prawnej, </w:t>
      </w:r>
      <w:r w:rsidRPr="00954D97">
        <w:br/>
        <w:t xml:space="preserve"> odbiorcach i okresie przechowywania udziela pracownik merytoryczny lub Inspektor Ochrony Danych Osobowych.</w:t>
      </w:r>
    </w:p>
    <w:p w14:paraId="080DAC30" w14:textId="77777777" w:rsidR="00AB0CE0" w:rsidRPr="00954D97" w:rsidRDefault="00E22D6E" w:rsidP="00954D97"/>
    <w:sectPr w:rsidR="00AB0CE0" w:rsidRPr="00954D97" w:rsidSect="002F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016"/>
    <w:multiLevelType w:val="hybridMultilevel"/>
    <w:tmpl w:val="875E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5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250F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715D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9547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9B2D10"/>
    <w:multiLevelType w:val="hybridMultilevel"/>
    <w:tmpl w:val="BA56F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96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8501D5"/>
    <w:multiLevelType w:val="hybridMultilevel"/>
    <w:tmpl w:val="F668A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62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B64D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A334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047F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9A"/>
    <w:rsid w:val="000275AD"/>
    <w:rsid w:val="00073874"/>
    <w:rsid w:val="00110CDE"/>
    <w:rsid w:val="00166564"/>
    <w:rsid w:val="00172AB0"/>
    <w:rsid w:val="00185652"/>
    <w:rsid w:val="002064CB"/>
    <w:rsid w:val="002C068F"/>
    <w:rsid w:val="002E114B"/>
    <w:rsid w:val="002F6B2B"/>
    <w:rsid w:val="00330041"/>
    <w:rsid w:val="00346272"/>
    <w:rsid w:val="00346622"/>
    <w:rsid w:val="003F7A64"/>
    <w:rsid w:val="0047076E"/>
    <w:rsid w:val="004C4964"/>
    <w:rsid w:val="005A3096"/>
    <w:rsid w:val="005A6358"/>
    <w:rsid w:val="005B04B5"/>
    <w:rsid w:val="005B5BBA"/>
    <w:rsid w:val="00636136"/>
    <w:rsid w:val="006437BC"/>
    <w:rsid w:val="00690FDB"/>
    <w:rsid w:val="00704F5C"/>
    <w:rsid w:val="007361D9"/>
    <w:rsid w:val="007C0745"/>
    <w:rsid w:val="00833EE6"/>
    <w:rsid w:val="008949FD"/>
    <w:rsid w:val="008A4A63"/>
    <w:rsid w:val="00950EF7"/>
    <w:rsid w:val="00954D97"/>
    <w:rsid w:val="00977E78"/>
    <w:rsid w:val="009A6DA9"/>
    <w:rsid w:val="009D63A3"/>
    <w:rsid w:val="00A11FE7"/>
    <w:rsid w:val="00A376CE"/>
    <w:rsid w:val="00A5746A"/>
    <w:rsid w:val="00A73124"/>
    <w:rsid w:val="00A93C9A"/>
    <w:rsid w:val="00AA021F"/>
    <w:rsid w:val="00AD7547"/>
    <w:rsid w:val="00AF183A"/>
    <w:rsid w:val="00B73EB8"/>
    <w:rsid w:val="00C10421"/>
    <w:rsid w:val="00C30C32"/>
    <w:rsid w:val="00C62D8B"/>
    <w:rsid w:val="00CC15B8"/>
    <w:rsid w:val="00D44B22"/>
    <w:rsid w:val="00D50428"/>
    <w:rsid w:val="00D86929"/>
    <w:rsid w:val="00DB41B7"/>
    <w:rsid w:val="00DC049B"/>
    <w:rsid w:val="00DE42DE"/>
    <w:rsid w:val="00E21646"/>
    <w:rsid w:val="00E22D6E"/>
    <w:rsid w:val="00E43120"/>
    <w:rsid w:val="00E64D45"/>
    <w:rsid w:val="00F3504E"/>
    <w:rsid w:val="00F56921"/>
    <w:rsid w:val="00F60AF6"/>
    <w:rsid w:val="00F74589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624B"/>
  <w15:docId w15:val="{2701EB71-7577-40A8-AF85-929A5468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B2B"/>
  </w:style>
  <w:style w:type="paragraph" w:styleId="Nagwek1">
    <w:name w:val="heading 1"/>
    <w:basedOn w:val="Normalny"/>
    <w:next w:val="Normalny"/>
    <w:link w:val="Nagwek1Znak"/>
    <w:uiPriority w:val="9"/>
    <w:qFormat/>
    <w:rsid w:val="007C0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C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C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C07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C0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0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95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4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owiatlwow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lwowecki.pl" TargetMode="External"/><Relationship Id="rId5" Type="http://schemas.openxmlformats.org/officeDocument/2006/relationships/hyperlink" Target="mailto:a.wolska@powiatlwowe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a.wolska</dc:creator>
  <cp:lastModifiedBy>Wolska Agnieszka</cp:lastModifiedBy>
  <cp:revision>13</cp:revision>
  <dcterms:created xsi:type="dcterms:W3CDTF">2021-08-17T12:02:00Z</dcterms:created>
  <dcterms:modified xsi:type="dcterms:W3CDTF">2021-09-13T09:00:00Z</dcterms:modified>
</cp:coreProperties>
</file>